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64"/>
        <w:gridCol w:w="1872"/>
        <w:gridCol w:w="2331"/>
        <w:gridCol w:w="1924"/>
        <w:gridCol w:w="2239"/>
      </w:tblGrid>
      <w:tr>
        <w:trPr>
          <w:trHeight w:val="656" w:hRule="atLeast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3E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>모바일</w:t>
            </w:r>
            <w:r>
              <w:rPr>
                <w:rFonts w:ascii="굴림" w:eastAsia="나눔고딕" w:hAnsi="굴림" w:cs="굴림" w:hint="eastAsia"/>
                <w:b/>
                <w:bCs/>
                <w:color w:val="514BAC"/>
                <w:sz w:val="40"/>
                <w:szCs w:val="40"/>
                <w:kern w:val="0"/>
              </w:rPr>
              <w:t xml:space="preserve"> </w:t>
            </w:r>
            <w:r>
              <w:rPr>
                <w:rFonts w:ascii="굴림" w:eastAsia="나눔고딕" w:hAnsi="굴림" w:cs="굴림" w:hint="eastAsia"/>
                <w:b/>
                <w:bCs/>
                <w:color w:val="514BAC"/>
                <w:sz w:val="40"/>
                <w:szCs w:val="40"/>
                <w:kern w:val="0"/>
              </w:rPr>
              <w:t>앱</w:t>
            </w:r>
            <w:r>
              <w:rPr>
                <w:rFonts w:ascii="굴림" w:eastAsia="나눔고딕" w:hAnsi="굴림" w:cs="굴림" w:hint="eastAsia"/>
                <w:b/>
                <w:bCs/>
                <w:color w:val="514BAC"/>
                <w:sz w:val="40"/>
                <w:szCs w:val="40"/>
                <w:kern w:val="0"/>
              </w:rPr>
              <w:t xml:space="preserve"> </w:t>
            </w: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>접근성</w:t>
            </w: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bCs/>
                <w:color w:val="514BAC"/>
                <w:sz w:val="40"/>
                <w:szCs w:val="40"/>
                <w:kern w:val="0"/>
              </w:rPr>
              <w:t xml:space="preserve">(MA) </w:t>
            </w: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>인증</w:t>
            </w: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 xml:space="preserve"> </w:t>
            </w: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>심사</w:t>
            </w: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 xml:space="preserve"> </w:t>
            </w:r>
            <w:r>
              <w:rPr>
                <w:rFonts w:ascii="굴림" w:eastAsia="나눔고딕" w:hAnsi="굴림" w:cs="굴림"/>
                <w:b/>
                <w:bCs/>
                <w:color w:val="514BAC"/>
                <w:sz w:val="40"/>
                <w:szCs w:val="40"/>
                <w:kern w:val="0"/>
              </w:rPr>
              <w:t>신청서</w:t>
            </w:r>
          </w:p>
        </w:tc>
      </w:tr>
      <w:tr>
        <w:trPr>
          <w:trHeight w:val="20" w:hRule="atLeast"/>
        </w:trPr>
        <w:tc>
          <w:tcPr>
            <w:tcW w:w="46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신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청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사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이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트</w:t>
            </w:r>
          </w:p>
        </w:tc>
        <w:tc>
          <w:tcPr>
            <w:tcW w:w="1014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6"/>
              </w:rPr>
              <w:t>기관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  <w:spacing w:val="26"/>
              </w:rPr>
              <w:t>(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6"/>
              </w:rPr>
              <w:t>업체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  <w:spacing w:val="26"/>
              </w:rPr>
              <w:t>)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6"/>
              </w:rPr>
              <w:t>명</w:t>
            </w:r>
          </w:p>
        </w:tc>
        <w:tc>
          <w:tcPr>
            <w:tcW w:w="126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사업자등록번호</w:t>
            </w:r>
          </w:p>
        </w:tc>
        <w:tc>
          <w:tcPr>
            <w:tcW w:w="121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56"/>
              </w:rPr>
              <w:t>기관담당자</w:t>
            </w:r>
          </w:p>
        </w:tc>
        <w:tc>
          <w:tcPr>
            <w:tcW w:w="1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담당부서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  <w:spacing w:val="20"/>
              </w:rPr>
              <w:t>/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직급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3" w:hRule="atLeast"/>
        </w:trPr>
        <w:tc>
          <w:tcPr>
            <w:tcW w:w="468" w:type="pct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담당자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e-mail</w:t>
            </w:r>
          </w:p>
        </w:tc>
        <w:tc>
          <w:tcPr>
            <w:tcW w:w="126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연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락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처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3" w:type="pct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핸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드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폰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앱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명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칭</w:t>
            </w:r>
          </w:p>
        </w:tc>
        <w:tc>
          <w:tcPr>
            <w:tcW w:w="126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운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-2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영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-2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제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안드로이드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)</w:t>
            </w:r>
          </w:p>
          <w:p>
            <w:pPr>
              <w:wordWrap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iOS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)</w:t>
            </w:r>
          </w:p>
        </w:tc>
      </w:tr>
      <w:tr>
        <w:trPr>
          <w:trHeight w:val="20" w:hRule="atLeast"/>
        </w:trPr>
        <w:tc>
          <w:tcPr>
            <w:tcW w:w="468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신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청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업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체</w:t>
            </w:r>
          </w:p>
        </w:tc>
        <w:tc>
          <w:tcPr>
            <w:tcW w:w="4532" w:type="pct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>※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.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신청기관과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신청업체가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FF0000"/>
                <w:sz w:val="22"/>
                <w:kern w:val="0"/>
              </w:rPr>
              <w:t>다른</w:t>
            </w:r>
            <w:r>
              <w:rPr>
                <w:rFonts w:ascii="굴림" w:eastAsia="맑은 고딕" w:hAnsi="굴림" w:cs="굴림"/>
                <w:color w:val="FF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FF0000"/>
                <w:sz w:val="22"/>
                <w:kern w:val="0"/>
              </w:rPr>
              <w:t>경우만</w:t>
            </w:r>
            <w:r>
              <w:rPr>
                <w:rFonts w:ascii="맑은 고딕" w:eastAsia="맑은 고딕" w:hAnsi="맑은 고딕" w:cs="굴림" w:hint="eastAsia"/>
                <w:color w:val="0000FF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FF"/>
                <w:sz w:val="22"/>
                <w:kern w:val="0"/>
              </w:rPr>
              <w:t>작성해주세요</w:t>
            </w:r>
            <w:r>
              <w:rPr>
                <w:rFonts w:ascii="맑은 고딕" w:eastAsia="맑은 고딕" w:hAnsi="맑은 고딕" w:cs="굴림" w:hint="eastAsia"/>
                <w:color w:val="0000FF"/>
                <w:sz w:val="22"/>
                <w:kern w:val="0"/>
              </w:rPr>
              <w:t>.</w:t>
            </w: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업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명</w:t>
            </w:r>
          </w:p>
        </w:tc>
        <w:tc>
          <w:tcPr>
            <w:tcW w:w="1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사업자등록번호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당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자</w:t>
            </w:r>
          </w:p>
        </w:tc>
        <w:tc>
          <w:tcPr>
            <w:tcW w:w="1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담당부서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  <w:spacing w:val="20"/>
              </w:rPr>
              <w:t>/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직급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담당자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e-mail</w:t>
            </w:r>
          </w:p>
        </w:tc>
        <w:tc>
          <w:tcPr>
            <w:tcW w:w="126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연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락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처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vMerge w:val="continue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3" w:type="pct"/>
            <w:vMerge w:val="continue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핸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드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폰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0" w:hRule="atLeast"/>
        </w:trPr>
        <w:tc>
          <w:tcPr>
            <w:tcW w:w="468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계산서</w:t>
            </w:r>
          </w:p>
        </w:tc>
        <w:tc>
          <w:tcPr>
            <w:tcW w:w="1014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발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-2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행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-2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구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-20"/>
              </w:rPr>
              <w:t xml:space="preserve">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-20"/>
              </w:rPr>
              <w:t>분</w:t>
            </w:r>
          </w:p>
        </w:tc>
        <w:tc>
          <w:tcPr>
            <w:tcW w:w="126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기관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( )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,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개발사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( )</w:t>
            </w:r>
          </w:p>
        </w:tc>
        <w:tc>
          <w:tcPr>
            <w:tcW w:w="104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계산서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담당자</w:t>
            </w:r>
          </w:p>
        </w:tc>
        <w:tc>
          <w:tcPr>
            <w:tcW w:w="121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담당자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e-mail</w:t>
            </w:r>
          </w:p>
        </w:tc>
        <w:tc>
          <w:tcPr>
            <w:tcW w:w="126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연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락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  <w:t>처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vMerge w:val="continue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3" w:type="pct"/>
            <w:vMerge w:val="continue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4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2"/>
                <w:kern w:val="0"/>
                <w:spacing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핸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드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  <w:spacing w:val="20"/>
              </w:rPr>
              <w:t>폰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0" w:hRule="atLeast"/>
        </w:trPr>
        <w:tc>
          <w:tcPr>
            <w:tcW w:w="46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2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신청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구분</w:t>
            </w:r>
          </w:p>
        </w:tc>
        <w:tc>
          <w:tcPr>
            <w:tcW w:w="1014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구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 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분</w:t>
            </w:r>
          </w:p>
        </w:tc>
        <w:tc>
          <w:tcPr>
            <w:tcW w:w="3518" w:type="pct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정부기관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)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/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일반업체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) /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비영리장애인민간단체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)</w:t>
            </w:r>
          </w:p>
        </w:tc>
      </w:tr>
      <w:tr>
        <w:trPr>
          <w:trHeight w:val="25" w:hRule="atLeast"/>
        </w:trPr>
        <w:tc>
          <w:tcPr>
            <w:tcW w:w="468" w:type="pct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신청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구분</w:t>
            </w:r>
          </w:p>
        </w:tc>
        <w:tc>
          <w:tcPr>
            <w:tcW w:w="3518" w:type="pct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신규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)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/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재심사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) /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갱신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)</w:t>
            </w:r>
          </w:p>
        </w:tc>
      </w:tr>
      <w:tr>
        <w:trPr>
          <w:trHeight w:val="1863" w:hRule="atLeast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 w:val="16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>위와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>같이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szCs w:val="28"/>
                <w:kern w:val="0"/>
              </w:rPr>
              <w:t>“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>모바일접근성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szCs w:val="28"/>
                <w:kern w:val="0"/>
              </w:rPr>
              <w:t>”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>의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>인증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>심사를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szCs w:val="28"/>
                <w:kern w:val="0"/>
              </w:rPr>
              <w:t>신청합니다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szCs w:val="28"/>
                <w:kern w:val="0"/>
              </w:rPr>
              <w:t>.</w:t>
            </w:r>
          </w:p>
          <w:p>
            <w:pPr>
              <w:wordWrap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jc w:val="center"/>
              <w:textAlignment w:val="baseline"/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>신청일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  <w:color w:val="000000"/>
                <w:sz w:val="24"/>
                <w:szCs w:val="24"/>
                <w:kern w:val="0"/>
              </w:rPr>
              <w:t>20</w:t>
            </w:r>
            <w:r>
              <w:rPr>
                <w:rFonts w:ascii="맑은 고딕" w:eastAsia="맑은 고딕" w:hAnsi="맑은 고딕" w:cs="굴림"/>
                <w:color w:val="000000"/>
                <w:sz w:val="24"/>
                <w:szCs w:val="24"/>
                <w:kern w:val="0"/>
              </w:rPr>
              <w:t>2</w:t>
            </w:r>
            <w:r>
              <w:rPr>
                <w:lang w:eastAsia="ko-KR"/>
                <w:rFonts w:ascii="맑은 고딕" w:eastAsia="맑은 고딕" w:hAnsi="맑은 고딕" w:cs="굴림"/>
                <w:color w:val="000000"/>
                <w:sz w:val="24"/>
                <w:szCs w:val="24"/>
                <w:kern w:val="0"/>
                <w:rtl w:val="off"/>
              </w:rPr>
              <w:t>6</w:t>
            </w:r>
            <w:r>
              <w:rPr>
                <w:rFonts w:ascii="맑은 고딕" w:eastAsia="맑은 고딕" w:hAnsi="맑은 고딕" w:cs="굴림" w:hint="eastAsia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>년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</w:rPr>
              <w:t xml:space="preserve">      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>월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</w:rPr>
              <w:t xml:space="preserve">      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>일</w:t>
            </w: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  <w:spacing w:val="2"/>
              </w:rPr>
              <w:t>신청인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  <w:spacing w:val="2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  <w:spacing w:val="2"/>
              </w:rPr>
              <w:t xml:space="preserve">          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  <w:spacing w:val="2"/>
              </w:rPr>
              <w:t xml:space="preserve">     </w:t>
            </w:r>
            <w:r>
              <w:rPr>
                <w:rFonts w:ascii="맑은 고딕" w:eastAsia="맑은 고딕" w:hAnsi="맑은 고딕" w:cs="굴림" w:hint="eastAsia"/>
                <w:color w:val="000000"/>
                <w:sz w:val="24"/>
                <w:szCs w:val="24"/>
                <w:kern w:val="0"/>
                <w:spacing w:val="2"/>
              </w:rPr>
              <w:t>(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  <w:spacing w:val="2"/>
              </w:rPr>
              <w:t>서명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  <w:spacing w:val="2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  <w:spacing w:val="2"/>
              </w:rPr>
              <w:t>또는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  <w:spacing w:val="2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24"/>
                <w:szCs w:val="24"/>
                <w:kern w:val="0"/>
                <w:spacing w:val="2"/>
              </w:rPr>
              <w:t>인</w:t>
            </w:r>
            <w:r>
              <w:rPr>
                <w:rFonts w:ascii="맑은 고딕" w:eastAsia="맑은 고딕" w:hAnsi="맑은 고딕" w:cs="굴림" w:hint="eastAsia"/>
                <w:color w:val="000000"/>
                <w:sz w:val="24"/>
                <w:szCs w:val="24"/>
                <w:kern w:val="0"/>
                <w:spacing w:val="2"/>
              </w:rPr>
              <w:t>)</w:t>
            </w:r>
          </w:p>
          <w:p>
            <w:pPr>
              <w:wordWrap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4"/>
                <w:szCs w:val="24"/>
                <w:kern w:val="0"/>
              </w:rPr>
              <w:t>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)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4"/>
                <w:szCs w:val="24"/>
                <w:kern w:val="0"/>
              </w:rPr>
              <w:t>한국장애인단체총연합회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4"/>
                <w:szCs w:val="24"/>
                <w:kern w:val="0"/>
              </w:rPr>
              <w:t>한국</w:t>
            </w:r>
            <w:r>
              <w:rPr>
                <w:lang w:eastAsia="ko-KR"/>
                <w:rFonts w:ascii="굴림" w:eastAsia="맑은 고딕" w:hAnsi="굴림" w:cs="굴림"/>
                <w:b/>
                <w:bCs/>
                <w:color w:val="000000"/>
                <w:sz w:val="24"/>
                <w:szCs w:val="24"/>
                <w:kern w:val="0"/>
                <w:rtl w:val="off"/>
              </w:rPr>
              <w:t>정보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4"/>
                <w:szCs w:val="24"/>
                <w:kern w:val="0"/>
              </w:rPr>
              <w:t>접근성인증평가원</w:t>
            </w:r>
            <w:r>
              <w:rPr>
                <w:rFonts w:ascii="맑은 고딕" w:eastAsia="맑은 고딕" w:hAnsi="맑은 고딕" w:cs="굴림" w:hint="eastAsia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4"/>
                <w:szCs w:val="24"/>
                <w:kern w:val="0"/>
              </w:rPr>
              <w:t>귀하</w:t>
            </w:r>
          </w:p>
        </w:tc>
      </w:tr>
      <w:tr>
        <w:trPr>
          <w:trHeight w:val="1634" w:hRule="atLeast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3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Cs w:val="20"/>
                <w:kern w:val="0"/>
              </w:rPr>
              <w:t>※</w:t>
            </w:r>
            <w:r>
              <w:rPr>
                <w:rFonts w:ascii="굴림" w:eastAsia="맑은 고딕" w:hAnsi="맑은 고딕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신청서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및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구비서류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제출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방법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맑은 고딕" w:cs="굴림"/>
                <w:color w:val="000000"/>
                <w:szCs w:val="20"/>
                <w:kern w:val="0"/>
              </w:rPr>
              <w:t>※</w:t>
            </w:r>
          </w:p>
          <w:p>
            <w:pPr>
              <w:ind w:firstLineChars="50" w:firstLine="100"/>
              <w:wordWrap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1.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본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신청서를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작성한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후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날인하시어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메일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( </w:t>
            </w:r>
            <w:r>
              <w:fldChar w:fldCharType="begin"/>
            </w:r>
            <w:r>
              <w:instrText xml:space="preserve"> HYPERLINK "mailto:wa@wa.or.kr" </w:instrText>
            </w:r>
            <w:r>
              <w:fldChar w:fldCharType="separate"/>
            </w: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u w:val="single" w:color="auto"/>
              </w:rPr>
              <w:t>wa@wa.or.kr</w:t>
            </w:r>
            <w:r>
              <w:fldChar w:fldCharType="end"/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)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로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보내주세요</w:t>
            </w:r>
          </w:p>
          <w:p>
            <w:pPr>
              <w:ind w:firstLineChars="50" w:firstLine="100"/>
              <w:wordWrap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2.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구비서류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신청서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1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부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,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사업자등록증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1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부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.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끝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.</w:t>
            </w:r>
          </w:p>
          <w:p>
            <w:pPr>
              <w:ind w:firstLineChars="50" w:firstLine="100"/>
              <w:wordWrap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 xml:space="preserve">3.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Cs w:val="20"/>
                <w:kern w:val="0"/>
              </w:rPr>
              <w:t>계좌번호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 xml:space="preserve"> 816901-04-189570 KB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Cs w:val="20"/>
                <w:kern w:val="0"/>
              </w:rPr>
              <w:t>국민은행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Cs w:val="20"/>
                <w:kern w:val="0"/>
              </w:rPr>
              <w:t xml:space="preserve"> </w:t>
            </w:r>
          </w:p>
          <w:p>
            <w:pPr>
              <w:wordWrap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FFFF"/>
                <w:szCs w:val="20"/>
                <w:kern w:val="0"/>
              </w:rPr>
              <w:t xml:space="preserve">.  </w:t>
            </w:r>
            <w:r>
              <w:rPr>
                <w:rFonts w:ascii="맑은 고딕" w:eastAsia="맑은 고딕" w:hAnsi="맑은 고딕" w:cs="굴림" w:hint="eastAsia"/>
                <w:color w:val="FFFFFF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예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금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주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(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사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)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한국장애인단체총연합회한국</w:t>
            </w:r>
            <w:r>
              <w:rPr>
                <w:lang w:eastAsia="ko-KR"/>
                <w:rFonts w:ascii="굴림" w:eastAsia="맑은 고딕" w:hAnsi="굴림" w:cs="굴림"/>
                <w:color w:val="000000"/>
                <w:szCs w:val="20"/>
                <w:kern w:val="0"/>
                <w:rtl w:val="off"/>
              </w:rPr>
              <w:t>정보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접근성인증평가원</w:t>
            </w:r>
          </w:p>
          <w:p>
            <w:pPr>
              <w:ind w:firstLineChars="50" w:firstLine="100"/>
              <w:wordWrap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4.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문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Cs w:val="20"/>
                <w:kern w:val="0"/>
              </w:rPr>
              <w:t xml:space="preserve">  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의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Tel. 02-858-7220 / Fax. 02-851-7220</w:t>
            </w:r>
          </w:p>
        </w:tc>
      </w:tr>
    </w:tbl>
    <w:p>
      <w:pPr>
        <w:wordWrap/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나눔고딕">
    <w:panose1 w:val="020D0604000000000000"/>
    <w:family w:val="modern"/>
    <w:charset w:val="81"/>
    <w:notTrueType w:val="false"/>
    <w:sig w:usb0="800002A7" w:usb1="29D7F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2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character" w:styleId="a4">
    <w:name w:val="Hyperlink"/>
    <w:uiPriority w:val="99"/>
    <w:basedOn w:val="a0"/>
    <w:semiHidden/>
    <w:unhideWhenUsed/>
    <w:rPr>
      <w:color w:val="0000FF"/>
      <w:u w:val="single" w:color="auto"/>
    </w:rPr>
  </w:style>
  <w:style w:type="paragraph" w:styleId="a5">
    <w:name w:val="header"/>
    <w:uiPriority w:val="99"/>
    <w:basedOn w:val="a"/>
    <w:link w:val="Char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5"/>
    <w:semiHidden/>
  </w:style>
  <w:style w:type="paragraph" w:styleId="a6">
    <w:name w:val="footer"/>
    <w:uiPriority w:val="99"/>
    <w:basedOn w:val="a"/>
    <w:link w:val="Char0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6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Microsoft Corporation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khj</cp:lastModifiedBy>
  <cp:revision>1</cp:revision>
  <dcterms:created xsi:type="dcterms:W3CDTF">2017-02-21T01:23:00Z</dcterms:created>
  <dcterms:modified xsi:type="dcterms:W3CDTF">2026-01-01T23:13:13Z</dcterms:modified>
  <cp:version>1100.0100.01</cp:version>
</cp:coreProperties>
</file>